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FE1AC0" w:rsidP="00FE1AC0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FE1AC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FE1AC0" w:rsidR="00FE1AC0">
        <w:rPr>
          <w:rFonts w:ascii="Times New Roman" w:eastAsia="Times New Roman" w:hAnsi="Times New Roman" w:cs="Times New Roman"/>
          <w:color w:val="FF0000"/>
          <w:sz w:val="24"/>
          <w:szCs w:val="24"/>
        </w:rPr>
        <w:t>550</w:t>
      </w:r>
      <w:r w:rsidRPr="00FE1AC0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FE1AC0" w:rsidR="00AF54D9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FE1AC0" w:rsidP="00FE1AC0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1AC0">
        <w:rPr>
          <w:rFonts w:ascii="Times New Roman" w:hAnsi="Times New Roman" w:cs="Times New Roman"/>
          <w:bCs/>
          <w:sz w:val="24"/>
          <w:szCs w:val="24"/>
        </w:rPr>
        <w:t>86MS0046-01-2025-003402-73</w:t>
      </w:r>
    </w:p>
    <w:p w:rsidR="00C17211" w:rsidRPr="00FE1AC0" w:rsidP="00FE1AC0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FE1AC0" w:rsidP="00FE1AC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FE1AC0" w:rsidP="00FE1AC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FE1AC0" w:rsidP="00FE1AC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FE1AC0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FE1AC0" w:rsidR="00451F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E1AC0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E1AC0" w:rsidR="001F28C6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FE1AC0" w:rsidR="00C75BB3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FE1AC0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FE1AC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FE1AC0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P="00FE1AC0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1AC0">
        <w:rPr>
          <w:rFonts w:ascii="Times New Roman" w:hAnsi="Times New Roman" w:cs="Times New Roman"/>
          <w:color w:val="FF0000"/>
          <w:sz w:val="24"/>
          <w:szCs w:val="24"/>
        </w:rPr>
        <w:t>конкурсног</w:t>
      </w:r>
      <w:r w:rsidRPr="00FE1AC0">
        <w:rPr>
          <w:rFonts w:ascii="Times New Roman" w:hAnsi="Times New Roman" w:cs="Times New Roman"/>
          <w:color w:val="FF0000"/>
          <w:sz w:val="24"/>
          <w:szCs w:val="24"/>
        </w:rPr>
        <w:t xml:space="preserve">о управляющего ООО «Найман» Дмитриева Николая Борисовича,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FE1AC0" w:rsidR="00772F21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FE1AC0" w:rsidR="00772F21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FE1AC0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FE1AC0" w:rsidR="00772F21">
        <w:rPr>
          <w:rFonts w:ascii="Times New Roman" w:hAnsi="Times New Roman" w:cs="Times New Roman"/>
          <w:bCs/>
          <w:sz w:val="24"/>
          <w:szCs w:val="24"/>
        </w:rPr>
        <w:t>,</w:t>
      </w:r>
      <w:r w:rsidRPr="00FE1AC0" w:rsidR="00772F21">
        <w:rPr>
          <w:rFonts w:ascii="Times New Roman" w:hAnsi="Times New Roman" w:cs="Times New Roman"/>
          <w:bCs/>
          <w:sz w:val="24"/>
          <w:szCs w:val="24"/>
        </w:rPr>
        <w:t xml:space="preserve"> пр</w:t>
      </w:r>
      <w:r w:rsidRPr="00FE1AC0" w:rsidR="00772F21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FE1AC0" w:rsidR="00772F21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FE1AC0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9E567F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P="00FE1A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УСТАНОВИЛ:</w:t>
      </w:r>
    </w:p>
    <w:p w:rsidR="00FE1AC0" w:rsidRPr="00FE1AC0" w:rsidP="00FE1A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color w:val="FF0000"/>
          <w:sz w:val="24"/>
          <w:szCs w:val="24"/>
        </w:rPr>
        <w:t>Дмитриев Н.Б</w:t>
      </w:r>
      <w:r w:rsidRPr="00FE1AC0" w:rsidR="00772F21">
        <w:rPr>
          <w:rFonts w:ascii="Times New Roman" w:hAnsi="Times New Roman" w:cs="Times New Roman"/>
          <w:sz w:val="24"/>
          <w:szCs w:val="24"/>
        </w:rPr>
        <w:t xml:space="preserve">. являясь </w:t>
      </w:r>
      <w:r w:rsidRPr="00FE1AC0">
        <w:rPr>
          <w:rFonts w:ascii="Times New Roman" w:hAnsi="Times New Roman" w:cs="Times New Roman"/>
          <w:color w:val="FF0000"/>
          <w:sz w:val="24"/>
          <w:szCs w:val="24"/>
        </w:rPr>
        <w:t>конкурсным управляющим</w:t>
      </w:r>
      <w:r w:rsidRPr="00FE1AC0" w:rsidR="00772F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1AC0">
        <w:rPr>
          <w:rFonts w:ascii="Times New Roman" w:hAnsi="Times New Roman" w:cs="Times New Roman"/>
          <w:color w:val="FF0000"/>
          <w:sz w:val="24"/>
          <w:szCs w:val="24"/>
        </w:rPr>
        <w:t>ООО «Найман</w:t>
      </w:r>
      <w:r w:rsidRPr="00FE1AC0" w:rsidR="00772F2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FE1AC0" w:rsidR="00772F21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FE1AC0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ИНН/КПП 8603113626</w:t>
      </w:r>
      <w:r w:rsidRPr="00FE1AC0" w:rsidR="007C37BD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FE1AC0">
        <w:rPr>
          <w:rFonts w:ascii="Times New Roman" w:hAnsi="Times New Roman" w:cs="Times New Roman"/>
          <w:bCs/>
          <w:sz w:val="24"/>
          <w:szCs w:val="24"/>
        </w:rPr>
        <w:t xml:space="preserve">не своевременно </w:t>
      </w:r>
      <w:r w:rsidRPr="00FE1AC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14.04.2025 </w:t>
      </w:r>
      <w:r w:rsidRPr="00FE1AC0">
        <w:rPr>
          <w:rFonts w:ascii="Times New Roman" w:hAnsi="Times New Roman" w:cs="Times New Roman"/>
          <w:bCs/>
          <w:sz w:val="24"/>
          <w:szCs w:val="24"/>
        </w:rPr>
        <w:t xml:space="preserve">представил в Межрайонную ИФНС России № 6 по ХМАО-Югре, декларацию по единому налогу, уплачиваемому в связи с применением упрощенной системы налогообложения за </w:t>
      </w:r>
      <w:r w:rsidRPr="00FE1AC0">
        <w:rPr>
          <w:rFonts w:ascii="Times New Roman" w:hAnsi="Times New Roman" w:cs="Times New Roman"/>
          <w:bCs/>
          <w:color w:val="FF0000"/>
          <w:sz w:val="24"/>
          <w:szCs w:val="24"/>
        </w:rPr>
        <w:t>2024</w:t>
      </w:r>
      <w:r w:rsidRPr="00FE1AC0">
        <w:rPr>
          <w:rFonts w:ascii="Times New Roman" w:hAnsi="Times New Roman" w:cs="Times New Roman"/>
          <w:bCs/>
          <w:sz w:val="24"/>
          <w:szCs w:val="24"/>
        </w:rPr>
        <w:t xml:space="preserve"> год, срок представления не позднее </w:t>
      </w:r>
      <w:r w:rsidRPr="00FE1AC0">
        <w:rPr>
          <w:rFonts w:ascii="Times New Roman" w:hAnsi="Times New Roman" w:cs="Times New Roman"/>
          <w:bCs/>
          <w:color w:val="FF0000"/>
          <w:sz w:val="24"/>
          <w:szCs w:val="24"/>
        </w:rPr>
        <w:t>25.03.2025</w:t>
      </w:r>
      <w:r w:rsidRPr="00FE1AC0">
        <w:rPr>
          <w:rFonts w:ascii="Times New Roman" w:hAnsi="Times New Roman" w:cs="Times New Roman"/>
          <w:bCs/>
          <w:sz w:val="24"/>
          <w:szCs w:val="24"/>
        </w:rPr>
        <w:t xml:space="preserve">. Правонарушение совершено в </w:t>
      </w:r>
      <w:r w:rsidRPr="00FE1AC0">
        <w:rPr>
          <w:rFonts w:ascii="Times New Roman" w:hAnsi="Times New Roman" w:cs="Times New Roman"/>
          <w:bCs/>
          <w:color w:val="FF0000"/>
          <w:sz w:val="24"/>
          <w:szCs w:val="24"/>
        </w:rPr>
        <w:t>00 час. 01 мин. 26</w:t>
      </w:r>
      <w:r w:rsidRPr="00FE1AC0">
        <w:rPr>
          <w:rFonts w:ascii="Times New Roman" w:hAnsi="Times New Roman" w:cs="Times New Roman"/>
          <w:bCs/>
          <w:color w:val="FF0000"/>
          <w:sz w:val="24"/>
          <w:szCs w:val="24"/>
        </w:rPr>
        <w:t>.03.2025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2F2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color w:val="FF0000"/>
          <w:sz w:val="24"/>
          <w:szCs w:val="24"/>
        </w:rPr>
        <w:t>Дмитриев Н.Б</w:t>
      </w:r>
      <w:r w:rsidRPr="00FE1AC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E1AC0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FE1AC0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FE1AC0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FE1AC0">
        <w:rPr>
          <w:rFonts w:ascii="Times New Roman" w:hAnsi="Times New Roman" w:cs="Times New Roman"/>
          <w:color w:val="FF0000"/>
          <w:sz w:val="24"/>
          <w:szCs w:val="24"/>
        </w:rPr>
        <w:t>Дмитриева Н.Б</w:t>
      </w:r>
      <w:r w:rsidRPr="00FE1AC0">
        <w:rPr>
          <w:rFonts w:ascii="Times New Roman" w:hAnsi="Times New Roman" w:cs="Times New Roman"/>
          <w:sz w:val="24"/>
          <w:szCs w:val="24"/>
        </w:rPr>
        <w:t>. мировому судье н</w:t>
      </w:r>
      <w:r w:rsidRPr="00FE1AC0">
        <w:rPr>
          <w:rFonts w:ascii="Times New Roman" w:hAnsi="Times New Roman" w:cs="Times New Roman"/>
          <w:sz w:val="24"/>
          <w:szCs w:val="24"/>
        </w:rPr>
        <w:t>е поступало.</w:t>
      </w:r>
    </w:p>
    <w:p w:rsidR="00451FE4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FE1AC0" w:rsidR="00FE1AC0">
        <w:rPr>
          <w:rFonts w:ascii="Times New Roman" w:hAnsi="Times New Roman" w:cs="Times New Roman"/>
          <w:color w:val="FF0000"/>
          <w:sz w:val="24"/>
          <w:szCs w:val="24"/>
        </w:rPr>
        <w:t>Дмитриева Н.Б</w:t>
      </w:r>
      <w:r w:rsidRPr="00FE1AC0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FE1AC0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1AC0" w:rsidR="00FE1AC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86032515500344300001 от 04</w:t>
      </w:r>
      <w:r w:rsidRPr="00FE1AC0" w:rsidR="001F28C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.06</w:t>
      </w:r>
      <w:r w:rsidRPr="00FE1AC0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="0032794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, </w:t>
      </w:r>
      <w:r w:rsidR="00327941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="00327941">
        <w:rPr>
          <w:rFonts w:ascii="Times New Roman" w:hAnsi="Times New Roman" w:cs="Times New Roman"/>
          <w:color w:val="FF0000"/>
          <w:sz w:val="24"/>
          <w:szCs w:val="24"/>
        </w:rPr>
        <w:t>Дмитриев Н.Б</w:t>
      </w:r>
      <w:r w:rsidR="003279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327941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327941">
        <w:rPr>
          <w:rFonts w:ascii="Times New Roman" w:hAnsi="Times New Roman" w:cs="Times New Roman"/>
          <w:color w:val="FF0000"/>
          <w:sz w:val="24"/>
          <w:szCs w:val="24"/>
        </w:rPr>
        <w:t>привлекался</w:t>
      </w:r>
      <w:r w:rsidR="0032794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аналогичное правонарушение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FE1AC0" w:rsidR="00FE1AC0">
        <w:rPr>
          <w:rFonts w:ascii="Times New Roman" w:hAnsi="Times New Roman" w:cs="Times New Roman"/>
          <w:sz w:val="24"/>
          <w:szCs w:val="24"/>
        </w:rPr>
        <w:t xml:space="preserve">распечаткой декларации согласно которой указанная декларация направлена в НО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14.04.2025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В соответствии с п.п. 1 п. 1 ст. 346.23 НК РФ по итогам налогового периода налогоплательщики представляют налоговую декларацию в налоговый орган по месту нахождения организации - не позднее 25 марта года, следующе</w:t>
      </w:r>
      <w:r w:rsidRPr="00FE1AC0">
        <w:rPr>
          <w:rFonts w:ascii="Times New Roman" w:hAnsi="Times New Roman" w:cs="Times New Roman"/>
          <w:sz w:val="24"/>
          <w:szCs w:val="24"/>
        </w:rPr>
        <w:t>го за истекшим налоговым периодом.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декларацию по единому налогу, уплачиваемому в связи с применением упрощенной системы налогообложения за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2024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FE1AC0" w:rsidR="00FE1AC0">
        <w:rPr>
          <w:rFonts w:ascii="Times New Roman" w:hAnsi="Times New Roman" w:cs="Times New Roman"/>
          <w:sz w:val="24"/>
          <w:szCs w:val="24"/>
        </w:rPr>
        <w:t xml:space="preserve"> </w:t>
      </w:r>
      <w:r w:rsidRPr="00FE1AC0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25.03.2025</w:t>
      </w:r>
      <w:r w:rsidRPr="00FE1AC0">
        <w:rPr>
          <w:rFonts w:ascii="Times New Roman" w:hAnsi="Times New Roman" w:cs="Times New Roman"/>
          <w:sz w:val="24"/>
          <w:szCs w:val="24"/>
        </w:rPr>
        <w:t xml:space="preserve">, 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фактически </w:t>
      </w:r>
      <w:r w:rsidRPr="00FE1AC0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FE1AC0" w:rsidR="00FE1A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1AC0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14.04.2025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E1AC0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FE1AC0" w:rsidR="00FE1AC0">
        <w:rPr>
          <w:rFonts w:ascii="Times New Roman" w:hAnsi="Times New Roman" w:cs="Times New Roman"/>
          <w:color w:val="FF0000"/>
          <w:sz w:val="24"/>
          <w:szCs w:val="24"/>
        </w:rPr>
        <w:t>Дмитриев Н.Б</w:t>
      </w:r>
      <w:r w:rsidRPr="00FE1AC0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</w:t>
      </w:r>
      <w:r w:rsidRPr="00FE1AC0">
        <w:rPr>
          <w:rFonts w:ascii="Times New Roman" w:eastAsia="MS Mincho" w:hAnsi="Times New Roman" w:cs="Times New Roman"/>
          <w:sz w:val="24"/>
          <w:szCs w:val="24"/>
        </w:rPr>
        <w:t xml:space="preserve">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</w:t>
      </w:r>
      <w:r w:rsidRPr="00FE1AC0">
        <w:rPr>
          <w:rFonts w:ascii="Times New Roman" w:hAnsi="Times New Roman" w:cs="Times New Roman"/>
          <w:sz w:val="24"/>
          <w:szCs w:val="24"/>
        </w:rPr>
        <w:t>вонарушения, обстоятельства его совершения, отсутствие смягчающих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</w:t>
      </w:r>
      <w:r w:rsidRPr="00FE1AC0">
        <w:rPr>
          <w:rFonts w:ascii="Times New Roman" w:hAnsi="Times New Roman" w:cs="Times New Roman"/>
          <w:sz w:val="24"/>
          <w:szCs w:val="24"/>
        </w:rPr>
        <w:t>ения и считает, что необходимо назначить административное наказание в виде штрафа.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29.9, 29.10 Кодекса РФ об АП, мировой судья,</w:t>
      </w:r>
    </w:p>
    <w:p w:rsidR="00BE2DF1" w:rsidRPr="00FE1AC0" w:rsidP="00FE1A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FE1AC0" w:rsidP="00FE1A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FE1AC0" w:rsidP="00FE1A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E1AC0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color w:val="FF0000"/>
          <w:sz w:val="24"/>
          <w:szCs w:val="24"/>
        </w:rPr>
        <w:t>конкурсного управляющего ООО «Найман</w:t>
      </w:r>
      <w:r w:rsidRPr="00FE1AC0">
        <w:rPr>
          <w:rFonts w:ascii="Times New Roman" w:hAnsi="Times New Roman" w:cs="Times New Roman"/>
          <w:color w:val="FF0000"/>
          <w:sz w:val="24"/>
          <w:szCs w:val="24"/>
        </w:rPr>
        <w:t xml:space="preserve">» Дмитриева Николая Борисовича </w:t>
      </w:r>
      <w:r w:rsidRPr="00FE1AC0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</w:t>
      </w:r>
      <w:r w:rsidRPr="00FE1AC0">
        <w:rPr>
          <w:rFonts w:ascii="Times New Roman" w:hAnsi="Times New Roman" w:cs="Times New Roman"/>
          <w:color w:val="FF0000"/>
          <w:sz w:val="24"/>
          <w:szCs w:val="24"/>
        </w:rPr>
        <w:t xml:space="preserve">300 (триста) </w:t>
      </w:r>
      <w:r w:rsidRPr="00FE1AC0">
        <w:rPr>
          <w:rFonts w:ascii="Times New Roman" w:hAnsi="Times New Roman" w:cs="Times New Roman"/>
          <w:sz w:val="24"/>
          <w:szCs w:val="24"/>
        </w:rPr>
        <w:t>рублей.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AC0">
        <w:rPr>
          <w:rFonts w:ascii="Times New Roman" w:hAnsi="Times New Roman" w:cs="Times New Roman"/>
          <w:color w:val="000000"/>
          <w:sz w:val="24"/>
          <w:szCs w:val="24"/>
        </w:rPr>
        <w:t>Административный штраф подлеж</w:t>
      </w:r>
      <w:r w:rsidRPr="00FE1AC0">
        <w:rPr>
          <w:rFonts w:ascii="Times New Roman" w:hAnsi="Times New Roman" w:cs="Times New Roman"/>
          <w:color w:val="000000"/>
          <w:sz w:val="24"/>
          <w:szCs w:val="24"/>
        </w:rPr>
        <w:t>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</w:t>
      </w:r>
      <w:r w:rsidRPr="00FE1AC0">
        <w:rPr>
          <w:rFonts w:ascii="Times New Roman" w:hAnsi="Times New Roman" w:cs="Times New Roman"/>
          <w:color w:val="000000"/>
          <w:sz w:val="24"/>
          <w:szCs w:val="24"/>
        </w:rPr>
        <w:t xml:space="preserve">0245370000007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FE1AC0">
        <w:rPr>
          <w:rFonts w:ascii="Times New Roman" w:hAnsi="Times New Roman" w:cs="Times New Roman"/>
          <w:color w:val="FF0000"/>
          <w:sz w:val="24"/>
          <w:szCs w:val="24"/>
        </w:rPr>
        <w:t>0412365400465005502515186</w:t>
      </w:r>
      <w:r w:rsidRPr="00FE1A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штраф</w:t>
      </w:r>
      <w:r w:rsidRPr="00FE1AC0">
        <w:rPr>
          <w:rFonts w:ascii="Times New Roman" w:hAnsi="Times New Roman" w:cs="Times New Roman"/>
          <w:sz w:val="24"/>
          <w:szCs w:val="24"/>
        </w:rPr>
        <w:t xml:space="preserve">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FE1AC0">
        <w:rPr>
          <w:rFonts w:ascii="Times New Roman" w:hAnsi="Times New Roman" w:cs="Times New Roman"/>
          <w:sz w:val="24"/>
          <w:szCs w:val="24"/>
        </w:rPr>
        <w:t xml:space="preserve">. 31.5 Кодекса РФ об АП. 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</w:t>
      </w:r>
      <w:r w:rsidRPr="00FE1AC0">
        <w:rPr>
          <w:rFonts w:ascii="Times New Roman" w:hAnsi="Times New Roman" w:cs="Times New Roman"/>
          <w:color w:val="FF0000"/>
          <w:sz w:val="24"/>
          <w:szCs w:val="24"/>
        </w:rPr>
        <w:t>товск, ул. Нефтяников, д. 6, каб. 128</w:t>
      </w:r>
      <w:r w:rsidRPr="00FE1AC0">
        <w:rPr>
          <w:rFonts w:ascii="Times New Roman" w:hAnsi="Times New Roman" w:cs="Times New Roman"/>
          <w:sz w:val="24"/>
          <w:szCs w:val="24"/>
        </w:rPr>
        <w:t>.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AF54D9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дней со дня вручения или п</w:t>
      </w:r>
      <w:r w:rsidRPr="00FE1AC0">
        <w:rPr>
          <w:rFonts w:ascii="Times New Roman" w:hAnsi="Times New Roman" w:cs="Times New Roman"/>
          <w:sz w:val="24"/>
          <w:szCs w:val="24"/>
        </w:rPr>
        <w:t xml:space="preserve">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AF54D9" w:rsidRPr="00FE1AC0" w:rsidP="00FE1AC0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F54D9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Мировой судья</w:t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AF54D9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211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9E567F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F3BC2"/>
    <w:rsid w:val="00102D92"/>
    <w:rsid w:val="001F28C6"/>
    <w:rsid w:val="002F7734"/>
    <w:rsid w:val="00327941"/>
    <w:rsid w:val="0038339E"/>
    <w:rsid w:val="003A3761"/>
    <w:rsid w:val="0040581B"/>
    <w:rsid w:val="00451FE4"/>
    <w:rsid w:val="004F52CD"/>
    <w:rsid w:val="0055147B"/>
    <w:rsid w:val="00772F21"/>
    <w:rsid w:val="007A2E34"/>
    <w:rsid w:val="007C37BD"/>
    <w:rsid w:val="009E567F"/>
    <w:rsid w:val="009F2F62"/>
    <w:rsid w:val="00AF54D9"/>
    <w:rsid w:val="00AF5CAE"/>
    <w:rsid w:val="00BE2DF1"/>
    <w:rsid w:val="00C17211"/>
    <w:rsid w:val="00C75BB3"/>
    <w:rsid w:val="00DD5F84"/>
    <w:rsid w:val="00F50060"/>
    <w:rsid w:val="00FE1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